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1F9" w:rsidRDefault="00B071F9" w:rsidP="0093790D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490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Приложение № 1 к постановлению </w:t>
      </w:r>
    </w:p>
    <w:p w:rsidR="00B071F9" w:rsidRDefault="00B071F9" w:rsidP="0093790D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490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</w:p>
    <w:p w:rsidR="00B071F9" w:rsidRDefault="0093790D" w:rsidP="0093790D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490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proofErr w:type="gramStart"/>
      <w:r w:rsidR="00074DB7">
        <w:rPr>
          <w:rFonts w:ascii="Times New Roman" w:eastAsiaTheme="minorHAnsi" w:hAnsi="Times New Roman"/>
          <w:sz w:val="26"/>
          <w:szCs w:val="26"/>
          <w:lang w:eastAsia="en-US"/>
        </w:rPr>
        <w:t>27.03.</w:t>
      </w:r>
      <w:r w:rsidR="00B071F9">
        <w:rPr>
          <w:rFonts w:ascii="Times New Roman" w:eastAsiaTheme="minorHAnsi" w:hAnsi="Times New Roman"/>
          <w:sz w:val="26"/>
          <w:szCs w:val="26"/>
          <w:lang w:eastAsia="en-US"/>
        </w:rPr>
        <w:t xml:space="preserve">2026 </w:t>
      </w:r>
      <w:r w:rsidR="00074DB7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proofErr w:type="gramEnd"/>
      <w:r w:rsidR="00074DB7">
        <w:rPr>
          <w:rFonts w:ascii="Times New Roman" w:eastAsiaTheme="minorHAnsi" w:hAnsi="Times New Roman"/>
          <w:sz w:val="26"/>
          <w:szCs w:val="26"/>
          <w:lang w:eastAsia="en-US"/>
        </w:rPr>
        <w:t xml:space="preserve"> 97</w:t>
      </w:r>
    </w:p>
    <w:p w:rsidR="00B071F9" w:rsidRDefault="00B071F9" w:rsidP="0093790D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490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B071F9" w:rsidRDefault="00B071F9" w:rsidP="0093790D">
      <w:pPr>
        <w:autoSpaceDE w:val="0"/>
        <w:autoSpaceDN w:val="0"/>
        <w:adjustRightInd w:val="0"/>
        <w:spacing w:after="0" w:line="240" w:lineRule="auto"/>
        <w:ind w:firstLine="10490"/>
        <w:outlineLvl w:val="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Приложение № 2</w:t>
      </w:r>
    </w:p>
    <w:p w:rsidR="00B071F9" w:rsidRDefault="00B071F9" w:rsidP="0093790D">
      <w:pPr>
        <w:autoSpaceDE w:val="0"/>
        <w:autoSpaceDN w:val="0"/>
        <w:adjustRightInd w:val="0"/>
        <w:spacing w:after="0" w:line="240" w:lineRule="auto"/>
        <w:ind w:firstLine="1049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к Постановлению</w:t>
      </w:r>
    </w:p>
    <w:p w:rsidR="00B071F9" w:rsidRDefault="00B071F9" w:rsidP="0093790D">
      <w:pPr>
        <w:autoSpaceDE w:val="0"/>
        <w:autoSpaceDN w:val="0"/>
        <w:adjustRightInd w:val="0"/>
        <w:spacing w:after="0" w:line="240" w:lineRule="auto"/>
        <w:ind w:firstLine="1049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Администрации города Норильска</w:t>
      </w:r>
    </w:p>
    <w:p w:rsidR="00B071F9" w:rsidRDefault="00B071F9" w:rsidP="0093790D">
      <w:pPr>
        <w:autoSpaceDE w:val="0"/>
        <w:autoSpaceDN w:val="0"/>
        <w:adjustRightInd w:val="0"/>
        <w:spacing w:after="0" w:line="240" w:lineRule="auto"/>
        <w:ind w:firstLine="1049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от 21.10.2022 № 532</w:t>
      </w:r>
    </w:p>
    <w:p w:rsidR="00B071F9" w:rsidRPr="000A4AA8" w:rsidRDefault="00B071F9" w:rsidP="00B071F9">
      <w:pPr>
        <w:spacing w:after="0" w:line="240" w:lineRule="atLeast"/>
        <w:ind w:firstLine="11340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0A4AA8" w:rsidRPr="000A4AA8" w:rsidRDefault="000A4AA8" w:rsidP="004845C6">
      <w:pPr>
        <w:spacing w:after="0" w:line="240" w:lineRule="atLeast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1754E" w:rsidRDefault="0041754E" w:rsidP="0041754E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Calibri" w:hAnsi="Times New Roman" w:cstheme="minorBidi"/>
          <w:sz w:val="26"/>
          <w:szCs w:val="26"/>
          <w:lang w:eastAsia="en-US"/>
        </w:rPr>
      </w:pPr>
      <w:r>
        <w:rPr>
          <w:rFonts w:ascii="Times New Roman" w:eastAsia="Calibri" w:hAnsi="Times New Roman" w:cstheme="minorBidi"/>
          <w:sz w:val="26"/>
          <w:szCs w:val="26"/>
          <w:lang w:eastAsia="en-US"/>
        </w:rPr>
        <w:t>Размер платы за пользование жилыми помещениями по договорам найма жилых помещений коммерческого использования</w:t>
      </w:r>
    </w:p>
    <w:p w:rsidR="0041754E" w:rsidRDefault="0041754E" w:rsidP="0041754E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Calibri" w:hAnsi="Times New Roman" w:cstheme="minorBidi"/>
          <w:sz w:val="26"/>
          <w:szCs w:val="26"/>
          <w:lang w:eastAsia="en-US"/>
        </w:rPr>
      </w:pPr>
      <w:r>
        <w:rPr>
          <w:rFonts w:ascii="Times New Roman" w:eastAsia="Calibri" w:hAnsi="Times New Roman" w:cstheme="minorBidi"/>
          <w:sz w:val="26"/>
          <w:szCs w:val="26"/>
          <w:lang w:eastAsia="en-US"/>
        </w:rPr>
        <w:t>муниципального жилищного фонда муниципального образования город Норильск</w:t>
      </w:r>
      <w:r w:rsidR="009576AF">
        <w:rPr>
          <w:rFonts w:ascii="Times New Roman" w:eastAsia="Calibri" w:hAnsi="Times New Roman" w:cstheme="minorBidi"/>
          <w:sz w:val="26"/>
          <w:szCs w:val="26"/>
          <w:lang w:eastAsia="en-US"/>
        </w:rPr>
        <w:t xml:space="preserve"> </w:t>
      </w:r>
    </w:p>
    <w:tbl>
      <w:tblPr>
        <w:tblStyle w:val="ac"/>
        <w:tblpPr w:leftFromText="180" w:rightFromText="180" w:vertAnchor="text" w:horzAnchor="margin" w:tblpX="508" w:tblpY="326"/>
        <w:tblW w:w="14312" w:type="dxa"/>
        <w:tblLayout w:type="fixed"/>
        <w:tblLook w:val="04A0" w:firstRow="1" w:lastRow="0" w:firstColumn="1" w:lastColumn="0" w:noHBand="0" w:noVBand="1"/>
      </w:tblPr>
      <w:tblGrid>
        <w:gridCol w:w="562"/>
        <w:gridCol w:w="2051"/>
        <w:gridCol w:w="76"/>
        <w:gridCol w:w="478"/>
        <w:gridCol w:w="89"/>
        <w:gridCol w:w="841"/>
        <w:gridCol w:w="9"/>
        <w:gridCol w:w="992"/>
        <w:gridCol w:w="1134"/>
        <w:gridCol w:w="993"/>
        <w:gridCol w:w="992"/>
        <w:gridCol w:w="1417"/>
        <w:gridCol w:w="1134"/>
        <w:gridCol w:w="3544"/>
      </w:tblGrid>
      <w:tr w:rsidR="00B071F9" w:rsidRPr="009576AF" w:rsidTr="00B071F9">
        <w:trPr>
          <w:trHeight w:val="9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качество жилого помещения К</w:t>
            </w:r>
            <w:r w:rsidRPr="009576AF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благоустройство жилого помещения К</w:t>
            </w:r>
            <w:r w:rsidRPr="009576AF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месторасположение дома К</w:t>
            </w:r>
            <w:r w:rsidRPr="009576AF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Коэффициент, характеризующий качество и благоустройство жилого помещения, месторасположение дома </w:t>
            </w:r>
            <w:proofErr w:type="spellStart"/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9576AF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j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9576AF" w:rsidRDefault="00B071F9" w:rsidP="00BD680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EF6F7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Коэффициент соответствия платы Кс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9576AF" w:rsidRDefault="00BD6809" w:rsidP="00AC5B7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</w:t>
            </w:r>
            <w:r w:rsidR="00B071F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азмер платы за наем 1 </w:t>
            </w:r>
            <w:proofErr w:type="spellStart"/>
            <w:r w:rsidR="00B071F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="00B071F9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(в руб.) </w:t>
            </w:r>
          </w:p>
        </w:tc>
      </w:tr>
      <w:tr w:rsidR="00B071F9" w:rsidRPr="009576AF" w:rsidTr="00B071F9">
        <w:trPr>
          <w:trHeight w:val="160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Все виды благоустройства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Отсутствие благоустройства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Центральный район, район Талнах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район Кайеркан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9576AF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576AF">
              <w:rPr>
                <w:rFonts w:ascii="Times New Roman" w:hAnsi="Times New Roman"/>
                <w:sz w:val="20"/>
                <w:szCs w:val="20"/>
                <w:lang w:eastAsia="en-US"/>
              </w:rPr>
              <w:t>поселок Снежногорск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9576AF" w:rsidRDefault="00B071F9" w:rsidP="00AC5B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9576AF" w:rsidRDefault="00B071F9" w:rsidP="00AC5B7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9576AF" w:rsidRDefault="00B071F9" w:rsidP="00AC5B74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</w:tr>
      <w:tr w:rsidR="00B071F9" w:rsidTr="00B071F9">
        <w:trPr>
          <w:trHeight w:val="32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</w:t>
            </w:r>
            <w:r>
              <w:rPr>
                <w:rFonts w:ascii="Times New Roman" w:hAnsi="Times New Roman"/>
                <w:lang w:eastAsia="en-US"/>
              </w:rPr>
              <w:t>нных в эксплуатацию по 1959 год</w:t>
            </w:r>
            <w:r w:rsidRPr="00F174CE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Pr="00F174CE" w:rsidRDefault="00B071F9" w:rsidP="00542326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                   118,60</w:t>
            </w:r>
          </w:p>
        </w:tc>
      </w:tr>
      <w:tr w:rsidR="00B071F9" w:rsidTr="00B071F9">
        <w:trPr>
          <w:trHeight w:val="32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108,47</w:t>
            </w:r>
          </w:p>
        </w:tc>
      </w:tr>
      <w:tr w:rsidR="00B071F9" w:rsidTr="00B071F9">
        <w:trPr>
          <w:trHeight w:val="2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введенных в эксплуатацию   в период с 1960 года по 1979 год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1,</w:t>
            </w:r>
            <w:r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124,69</w:t>
            </w:r>
          </w:p>
        </w:tc>
      </w:tr>
      <w:tr w:rsidR="00B071F9" w:rsidTr="00B071F9">
        <w:trPr>
          <w:trHeight w:val="2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114,55</w:t>
            </w:r>
          </w:p>
        </w:tc>
      </w:tr>
      <w:tr w:rsidR="00B071F9" w:rsidTr="00B071F9">
        <w:trPr>
          <w:trHeight w:val="37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108,47</w:t>
            </w:r>
          </w:p>
        </w:tc>
      </w:tr>
      <w:tr w:rsidR="00B071F9" w:rsidTr="00B071F9">
        <w:trPr>
          <w:trHeight w:val="29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121,64</w:t>
            </w:r>
          </w:p>
        </w:tc>
      </w:tr>
      <w:tr w:rsidR="00B071F9" w:rsidTr="00B071F9">
        <w:trPr>
          <w:trHeight w:val="10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111,51</w:t>
            </w:r>
          </w:p>
        </w:tc>
      </w:tr>
      <w:tr w:rsidR="00B071F9" w:rsidTr="00B071F9">
        <w:trPr>
          <w:trHeight w:val="10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104,41</w:t>
            </w:r>
          </w:p>
        </w:tc>
      </w:tr>
      <w:tr w:rsidR="00B071F9" w:rsidTr="00B071F9">
        <w:trPr>
          <w:trHeight w:val="29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введенных</w:t>
            </w:r>
            <w:r>
              <w:rPr>
                <w:rFonts w:ascii="Times New Roman" w:hAnsi="Times New Roman"/>
                <w:lang w:eastAsia="en-US"/>
              </w:rPr>
              <w:t xml:space="preserve"> в эксплуатацию после 1980 года по 2023 год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lastRenderedPageBreak/>
              <w:t>1,</w:t>
            </w:r>
            <w:r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9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1,3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128,74</w:t>
            </w:r>
          </w:p>
        </w:tc>
      </w:tr>
      <w:tr w:rsidR="00B071F9" w:rsidTr="00B071F9">
        <w:trPr>
          <w:trHeight w:val="31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118,60</w:t>
            </w:r>
          </w:p>
        </w:tc>
      </w:tr>
      <w:tr w:rsidR="00B071F9" w:rsidTr="00B071F9">
        <w:trPr>
          <w:trHeight w:val="3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1,10</w:t>
            </w:r>
          </w:p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1F9" w:rsidRPr="00F174CE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111,51</w:t>
            </w:r>
          </w:p>
        </w:tc>
      </w:tr>
      <w:tr w:rsidR="00B071F9" w:rsidTr="00B071F9">
        <w:trPr>
          <w:trHeight w:val="25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-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1,2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071F9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124,69</w:t>
            </w:r>
          </w:p>
        </w:tc>
      </w:tr>
      <w:tr w:rsidR="00B071F9" w:rsidTr="00B071F9">
        <w:trPr>
          <w:trHeight w:val="21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071F9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114,55</w:t>
            </w:r>
          </w:p>
        </w:tc>
      </w:tr>
      <w:tr w:rsidR="00B071F9" w:rsidTr="00B071F9">
        <w:trPr>
          <w:trHeight w:val="14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1F9" w:rsidRDefault="00B071F9" w:rsidP="00AC5B74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Pr="00F174CE" w:rsidRDefault="00B071F9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1F9" w:rsidRDefault="001434CC" w:rsidP="00AC5B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108,47</w:t>
            </w:r>
          </w:p>
        </w:tc>
      </w:tr>
      <w:tr w:rsidR="00B071F9" w:rsidTr="00B071F9">
        <w:tblPrEx>
          <w:tblLook w:val="0000" w:firstRow="0" w:lastRow="0" w:firstColumn="0" w:lastColumn="0" w:noHBand="0" w:noVBand="0"/>
        </w:tblPrEx>
        <w:trPr>
          <w:trHeight w:val="1413"/>
        </w:trPr>
        <w:tc>
          <w:tcPr>
            <w:tcW w:w="562" w:type="dxa"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theme="minorBid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27" w:type="dxa"/>
            <w:gridSpan w:val="2"/>
          </w:tcPr>
          <w:p w:rsidR="00B071F9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theme="minorBidi"/>
                <w:sz w:val="26"/>
                <w:szCs w:val="26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введенных</w:t>
            </w:r>
            <w:r>
              <w:rPr>
                <w:rFonts w:ascii="Times New Roman" w:hAnsi="Times New Roman"/>
                <w:lang w:eastAsia="en-US"/>
              </w:rPr>
              <w:t xml:space="preserve"> в эксплуатацию с 2024 года </w:t>
            </w:r>
          </w:p>
        </w:tc>
        <w:tc>
          <w:tcPr>
            <w:tcW w:w="567" w:type="dxa"/>
            <w:gridSpan w:val="2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1,3</w:t>
            </w:r>
          </w:p>
        </w:tc>
        <w:tc>
          <w:tcPr>
            <w:tcW w:w="841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1,3</w:t>
            </w:r>
          </w:p>
        </w:tc>
        <w:tc>
          <w:tcPr>
            <w:tcW w:w="1001" w:type="dxa"/>
            <w:gridSpan w:val="2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1,3</w:t>
            </w:r>
          </w:p>
        </w:tc>
        <w:tc>
          <w:tcPr>
            <w:tcW w:w="993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-</w:t>
            </w:r>
          </w:p>
        </w:tc>
        <w:tc>
          <w:tcPr>
            <w:tcW w:w="992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 w:rsidRPr="004845C6">
              <w:rPr>
                <w:rFonts w:ascii="Times New Roman" w:eastAsia="Calibri" w:hAnsi="Times New Roman" w:cstheme="minorBidi"/>
                <w:lang w:eastAsia="en-US"/>
              </w:rPr>
              <w:t>-</w:t>
            </w:r>
          </w:p>
        </w:tc>
        <w:tc>
          <w:tcPr>
            <w:tcW w:w="1417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  <w:r>
              <w:rPr>
                <w:rFonts w:ascii="Times New Roman" w:eastAsia="Calibri" w:hAnsi="Times New Roman" w:cstheme="minorBidi"/>
                <w:lang w:eastAsia="en-US"/>
              </w:rPr>
              <w:t>1,30</w:t>
            </w:r>
          </w:p>
        </w:tc>
        <w:tc>
          <w:tcPr>
            <w:tcW w:w="1134" w:type="dxa"/>
          </w:tcPr>
          <w:p w:rsidR="00B071F9" w:rsidRPr="004845C6" w:rsidRDefault="00B071F9" w:rsidP="00AC5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theme="minorBidi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B071F9" w:rsidRPr="00AC5B74" w:rsidRDefault="001434CC" w:rsidP="00AC5B74">
            <w:pPr>
              <w:spacing w:after="160" w:line="259" w:lineRule="auto"/>
              <w:rPr>
                <w:rFonts w:ascii="Times New Roman" w:eastAsia="Calibri" w:hAnsi="Times New Roman" w:cstheme="minorBidi"/>
                <w:lang w:eastAsia="en-US"/>
              </w:rPr>
            </w:pPr>
            <w:r>
              <w:rPr>
                <w:rFonts w:ascii="Times New Roman" w:eastAsia="Calibri" w:hAnsi="Times New Roman" w:cstheme="minorBidi"/>
                <w:lang w:eastAsia="en-US"/>
              </w:rPr>
              <w:t xml:space="preserve">                         131,78</w:t>
            </w:r>
          </w:p>
        </w:tc>
      </w:tr>
    </w:tbl>
    <w:p w:rsidR="0041754E" w:rsidRDefault="0041754E" w:rsidP="0041754E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Calibri" w:hAnsi="Times New Roman" w:cstheme="minorBidi"/>
          <w:sz w:val="26"/>
          <w:szCs w:val="26"/>
          <w:lang w:eastAsia="en-US"/>
        </w:rPr>
      </w:pPr>
    </w:p>
    <w:p w:rsidR="0041754E" w:rsidRDefault="0041754E" w:rsidP="00513A0B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hAnsi="Times New Roman"/>
          <w:sz w:val="26"/>
          <w:szCs w:val="26"/>
          <w:vertAlign w:val="subscript"/>
        </w:rPr>
      </w:pPr>
    </w:p>
    <w:p w:rsidR="000A4AA8" w:rsidRDefault="000A4AA8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576AF" w:rsidRDefault="009576AF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0A4AA8" w:rsidRDefault="000A4AA8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0A4AA8">
      <w:pPr>
        <w:spacing w:after="0" w:line="240" w:lineRule="atLeast"/>
        <w:ind w:firstLine="11624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222918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915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Приложение № 2 к постановлению</w:t>
      </w:r>
    </w:p>
    <w:p w:rsidR="009F4D56" w:rsidRDefault="009F4D56" w:rsidP="00222918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915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Администрации города Норильска</w:t>
      </w:r>
    </w:p>
    <w:p w:rsidR="009F4D56" w:rsidRDefault="00074DB7" w:rsidP="00222918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915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от 27.03.</w:t>
      </w:r>
      <w:bookmarkStart w:id="0" w:name="_GoBack"/>
      <w:bookmarkEnd w:id="0"/>
      <w:r w:rsidR="009F4D56">
        <w:rPr>
          <w:rFonts w:ascii="Times New Roman" w:eastAsiaTheme="minorHAnsi" w:hAnsi="Times New Roman"/>
          <w:sz w:val="26"/>
          <w:szCs w:val="26"/>
          <w:lang w:eastAsia="en-US"/>
        </w:rPr>
        <w:t>2026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№ 97</w:t>
      </w:r>
    </w:p>
    <w:p w:rsidR="009F4D56" w:rsidRDefault="009F4D56" w:rsidP="00222918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ind w:firstLine="10915"/>
        <w:textAlignment w:val="baseline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9F4D56" w:rsidRDefault="009F4D56" w:rsidP="00222918">
      <w:pPr>
        <w:autoSpaceDE w:val="0"/>
        <w:autoSpaceDN w:val="0"/>
        <w:adjustRightInd w:val="0"/>
        <w:spacing w:after="0" w:line="240" w:lineRule="auto"/>
        <w:ind w:firstLine="10915"/>
        <w:outlineLvl w:val="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Приложение № 3</w:t>
      </w:r>
    </w:p>
    <w:p w:rsidR="009F4D56" w:rsidRDefault="009F4D56" w:rsidP="00222918">
      <w:pPr>
        <w:autoSpaceDE w:val="0"/>
        <w:autoSpaceDN w:val="0"/>
        <w:adjustRightInd w:val="0"/>
        <w:spacing w:after="0" w:line="240" w:lineRule="auto"/>
        <w:ind w:firstLine="10915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к Постановлению</w:t>
      </w:r>
    </w:p>
    <w:p w:rsidR="009F4D56" w:rsidRDefault="009F4D56" w:rsidP="00222918">
      <w:pPr>
        <w:autoSpaceDE w:val="0"/>
        <w:autoSpaceDN w:val="0"/>
        <w:adjustRightInd w:val="0"/>
        <w:spacing w:after="0" w:line="240" w:lineRule="auto"/>
        <w:ind w:firstLine="10915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Администрации города Норильска</w:t>
      </w:r>
    </w:p>
    <w:p w:rsidR="009F4D56" w:rsidRDefault="009F4D56" w:rsidP="00222918">
      <w:pPr>
        <w:spacing w:after="0" w:line="240" w:lineRule="atLeast"/>
        <w:ind w:firstLine="10915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от 21.10.2022 № 532</w:t>
      </w:r>
    </w:p>
    <w:p w:rsidR="008A2A63" w:rsidRPr="000A4AA8" w:rsidRDefault="008A2A63" w:rsidP="009F4D56">
      <w:pPr>
        <w:spacing w:after="0" w:line="240" w:lineRule="atLeast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41754E" w:rsidRDefault="0041754E" w:rsidP="0041754E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Calibri" w:hAnsi="Times New Roman" w:cstheme="minorBidi"/>
          <w:sz w:val="26"/>
          <w:szCs w:val="26"/>
          <w:lang w:eastAsia="en-US"/>
        </w:rPr>
      </w:pPr>
      <w:r w:rsidRPr="00F174CE">
        <w:rPr>
          <w:rFonts w:ascii="Times New Roman" w:eastAsia="Calibri" w:hAnsi="Times New Roman" w:cstheme="minorBidi"/>
          <w:sz w:val="26"/>
          <w:szCs w:val="26"/>
          <w:lang w:eastAsia="en-US"/>
        </w:rPr>
        <w:t xml:space="preserve">Размер платы за пользование жилыми помещениями </w:t>
      </w:r>
      <w:r w:rsidRPr="009F4D56">
        <w:rPr>
          <w:rFonts w:ascii="Times New Roman" w:eastAsia="Calibri" w:hAnsi="Times New Roman" w:cstheme="minorBidi"/>
          <w:sz w:val="26"/>
          <w:szCs w:val="26"/>
          <w:lang w:eastAsia="en-US"/>
        </w:rPr>
        <w:t>для отдельных категорий нанимателей</w:t>
      </w:r>
      <w:r w:rsidRPr="00F174CE">
        <w:rPr>
          <w:rFonts w:ascii="Times New Roman" w:eastAsia="Calibri" w:hAnsi="Times New Roman" w:cstheme="minorBidi"/>
          <w:sz w:val="26"/>
          <w:szCs w:val="26"/>
          <w:lang w:eastAsia="en-US"/>
        </w:rPr>
        <w:t xml:space="preserve"> по договорам найма жилых помещений коммерческого использования муниципального жилищного фонда муниципального образования город Норильск</w:t>
      </w:r>
    </w:p>
    <w:p w:rsidR="0072544C" w:rsidRPr="00F174CE" w:rsidRDefault="0072544C" w:rsidP="0041754E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Calibri" w:hAnsi="Times New Roman" w:cstheme="minorBidi"/>
          <w:sz w:val="26"/>
          <w:szCs w:val="26"/>
          <w:lang w:eastAsia="en-US"/>
        </w:rPr>
      </w:pPr>
    </w:p>
    <w:tbl>
      <w:tblPr>
        <w:tblStyle w:val="ac"/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4"/>
        <w:gridCol w:w="1694"/>
        <w:gridCol w:w="568"/>
        <w:gridCol w:w="852"/>
        <w:gridCol w:w="1562"/>
        <w:gridCol w:w="1146"/>
        <w:gridCol w:w="1126"/>
        <w:gridCol w:w="1136"/>
        <w:gridCol w:w="1569"/>
        <w:gridCol w:w="1129"/>
        <w:gridCol w:w="3974"/>
      </w:tblGrid>
      <w:tr w:rsidR="00644226" w:rsidTr="00644226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 п/п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EF6F7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EF6F7E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качество жилого помещения К</w:t>
            </w:r>
            <w:r w:rsidRPr="00EF6F7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EF6F7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EF6F7E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благоустройство жилого помещения К</w:t>
            </w:r>
            <w:r w:rsidRPr="00EF6F7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EF6F7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</w:pPr>
            <w:r w:rsidRPr="00EF6F7E">
              <w:rPr>
                <w:rFonts w:ascii="Times New Roman" w:hAnsi="Times New Roman"/>
                <w:sz w:val="20"/>
                <w:szCs w:val="20"/>
                <w:lang w:eastAsia="en-US"/>
              </w:rPr>
              <w:t>Коэффициент, характеризующий месторасположение дома К</w:t>
            </w:r>
            <w:r w:rsidRPr="00EF6F7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EF6F7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F6F7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Коэффициент, характеризующий качество и благоустройство жилого помещения, месторасположение дома </w:t>
            </w:r>
            <w:proofErr w:type="spellStart"/>
            <w:r w:rsidRPr="00EF6F7E">
              <w:rPr>
                <w:rFonts w:ascii="Times New Roman" w:hAnsi="Times New Roman"/>
                <w:sz w:val="20"/>
                <w:szCs w:val="20"/>
                <w:lang w:eastAsia="en-US"/>
              </w:rPr>
              <w:t>К</w:t>
            </w:r>
            <w:r w:rsidRPr="00EF6F7E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j</w:t>
            </w:r>
            <w:proofErr w:type="spellEnd"/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26" w:rsidRPr="00EF6F7E" w:rsidRDefault="00644226" w:rsidP="00BD680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EF6F7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Коэффициент соответствия платы Кс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26" w:rsidRPr="00EF6F7E" w:rsidRDefault="00BD6809" w:rsidP="004874C2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</w:t>
            </w:r>
            <w:r w:rsidR="00644226" w:rsidRPr="00EF6F7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азмер платы за наем 1 </w:t>
            </w:r>
            <w:proofErr w:type="spellStart"/>
            <w:r w:rsidR="00644226" w:rsidRPr="00EF6F7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кв.м</w:t>
            </w:r>
            <w:proofErr w:type="spellEnd"/>
            <w:r w:rsidR="00644226" w:rsidRPr="00EF6F7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 (в руб.)</w:t>
            </w:r>
          </w:p>
        </w:tc>
      </w:tr>
      <w:tr w:rsidR="00644226" w:rsidTr="00644226"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 xml:space="preserve">Все виды благоустройства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 xml:space="preserve">Отсутствие благоустройства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Центральный район, район Талнах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rPr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район Кайеркан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поселок Снежногорск</w:t>
            </w: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44226" w:rsidTr="00644226">
        <w:trPr>
          <w:trHeight w:val="360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</w:t>
            </w:r>
            <w:r>
              <w:rPr>
                <w:rFonts w:ascii="Times New Roman" w:hAnsi="Times New Roman"/>
                <w:lang w:eastAsia="en-US"/>
              </w:rPr>
              <w:t>нных в эксплуатацию по 1959 год</w:t>
            </w:r>
            <w:r w:rsidRPr="00F174CE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Pr="00F174CE" w:rsidRDefault="00644226" w:rsidP="006442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0,25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</w:tr>
      <w:tr w:rsidR="00644226" w:rsidTr="00644226">
        <w:trPr>
          <w:trHeight w:val="360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1,0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1,07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27,12</w:t>
            </w:r>
          </w:p>
        </w:tc>
      </w:tr>
      <w:tr w:rsidR="00644226" w:rsidTr="00644226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 xml:space="preserve">жилые помещения, расположенные в домах, введенных в эксплуатацию   в период с 1960 </w:t>
            </w:r>
            <w:r w:rsidRPr="00F174CE">
              <w:rPr>
                <w:rFonts w:ascii="Times New Roman" w:hAnsi="Times New Roman"/>
                <w:lang w:eastAsia="en-US"/>
              </w:rPr>
              <w:lastRenderedPageBreak/>
              <w:t>года по 1979 год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644226" w:rsidRPr="00F174CE" w:rsidRDefault="00644226" w:rsidP="00785D19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1</w:t>
            </w:r>
            <w:r>
              <w:rPr>
                <w:rFonts w:ascii="Times New Roman" w:eastAsiaTheme="minorHAnsi" w:hAnsi="Times New Roman"/>
                <w:lang w:eastAsia="en-US"/>
              </w:rPr>
              <w:t>,1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1,23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31,17</w:t>
            </w:r>
          </w:p>
        </w:tc>
      </w:tr>
      <w:tr w:rsidR="00644226" w:rsidTr="00644226">
        <w:trPr>
          <w:trHeight w:val="213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1,13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28,64</w:t>
            </w:r>
          </w:p>
        </w:tc>
      </w:tr>
      <w:tr w:rsidR="00644226" w:rsidTr="00644226">
        <w:trPr>
          <w:trHeight w:val="344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1,07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27,12</w:t>
            </w:r>
          </w:p>
        </w:tc>
      </w:tr>
      <w:tr w:rsidR="00644226" w:rsidTr="00644226">
        <w:trPr>
          <w:trHeight w:val="219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-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1,2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lastRenderedPageBreak/>
              <w:t>1,3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1,20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30,41</w:t>
            </w:r>
          </w:p>
        </w:tc>
      </w:tr>
      <w:tr w:rsidR="00644226" w:rsidTr="00644226">
        <w:trPr>
          <w:trHeight w:val="283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1,10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27,88</w:t>
            </w:r>
          </w:p>
        </w:tc>
      </w:tr>
      <w:tr w:rsidR="00644226" w:rsidTr="00644226">
        <w:trPr>
          <w:trHeight w:val="205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0,8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1,03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26,10</w:t>
            </w:r>
          </w:p>
        </w:tc>
      </w:tr>
      <w:tr w:rsidR="00644226" w:rsidTr="00644226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4226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введенных</w:t>
            </w:r>
            <w:r>
              <w:rPr>
                <w:rFonts w:ascii="Times New Roman" w:hAnsi="Times New Roman"/>
                <w:lang w:eastAsia="en-US"/>
              </w:rPr>
              <w:t xml:space="preserve"> в эксплуатацию после 1980 по 2023 год 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644226" w:rsidRPr="00F174CE" w:rsidRDefault="00644226" w:rsidP="00785D19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1,</w:t>
            </w:r>
            <w:r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1,27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32,18</w:t>
            </w:r>
          </w:p>
        </w:tc>
      </w:tr>
      <w:tr w:rsidR="00644226" w:rsidTr="00644226"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hAnsi="Times New Roman"/>
                <w:lang w:eastAsia="en-US"/>
              </w:rPr>
              <w:t>1,0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F174C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1,17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</w:tr>
      <w:tr w:rsidR="00644226" w:rsidTr="00644226">
        <w:trPr>
          <w:trHeight w:val="203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226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26" w:rsidRPr="00F174CE" w:rsidRDefault="00644226" w:rsidP="004874C2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Pr="00F174C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1,10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27,88</w:t>
            </w:r>
          </w:p>
        </w:tc>
      </w:tr>
      <w:tr w:rsidR="00644226" w:rsidTr="00644226">
        <w:tblPrEx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2" w:type="dxa"/>
            <w:vMerge w:val="restart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1,2</w:t>
            </w:r>
          </w:p>
        </w:tc>
        <w:tc>
          <w:tcPr>
            <w:tcW w:w="114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1,3</w:t>
            </w:r>
          </w:p>
        </w:tc>
        <w:tc>
          <w:tcPr>
            <w:tcW w:w="112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9" w:type="dxa"/>
            <w:tcBorders>
              <w:right w:val="single" w:sz="4" w:space="0" w:color="auto"/>
            </w:tcBorders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1,23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4" w:type="dxa"/>
          </w:tcPr>
          <w:p w:rsidR="00644226" w:rsidRPr="004C7F8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31,17</w:t>
            </w:r>
          </w:p>
        </w:tc>
      </w:tr>
      <w:tr w:rsidR="00644226" w:rsidTr="00644226">
        <w:tblPrEx>
          <w:tblLook w:val="0000" w:firstRow="0" w:lastRow="0" w:firstColumn="0" w:lastColumn="0" w:noHBand="0" w:noVBand="0"/>
        </w:tblPrEx>
        <w:trPr>
          <w:trHeight w:val="446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2" w:type="dxa"/>
            <w:vMerge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1,0</w:t>
            </w:r>
          </w:p>
        </w:tc>
        <w:tc>
          <w:tcPr>
            <w:tcW w:w="113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9" w:type="dxa"/>
            <w:tcBorders>
              <w:right w:val="single" w:sz="4" w:space="0" w:color="auto"/>
            </w:tcBorders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1,13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4" w:type="dxa"/>
          </w:tcPr>
          <w:p w:rsidR="00644226" w:rsidRPr="004C7F8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28,64</w:t>
            </w:r>
          </w:p>
        </w:tc>
      </w:tr>
      <w:tr w:rsidR="00644226" w:rsidTr="00644226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2" w:type="dxa"/>
            <w:vMerge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0,8</w:t>
            </w:r>
          </w:p>
        </w:tc>
        <w:tc>
          <w:tcPr>
            <w:tcW w:w="1569" w:type="dxa"/>
            <w:tcBorders>
              <w:right w:val="single" w:sz="4" w:space="0" w:color="auto"/>
            </w:tcBorders>
          </w:tcPr>
          <w:p w:rsidR="00644226" w:rsidRPr="004874C2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1,07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4" w:type="dxa"/>
          </w:tcPr>
          <w:p w:rsidR="00644226" w:rsidRPr="004C7F8E" w:rsidRDefault="00644226" w:rsidP="004874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27,12</w:t>
            </w:r>
          </w:p>
        </w:tc>
      </w:tr>
      <w:tr w:rsidR="00644226" w:rsidTr="00644226">
        <w:tblPrEx>
          <w:tblLook w:val="0000" w:firstRow="0" w:lastRow="0" w:firstColumn="0" w:lastColumn="0" w:noHBand="0" w:noVBand="0"/>
        </w:tblPrEx>
        <w:trPr>
          <w:trHeight w:val="1998"/>
        </w:trPr>
        <w:tc>
          <w:tcPr>
            <w:tcW w:w="554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 </w:t>
            </w:r>
          </w:p>
        </w:tc>
        <w:tc>
          <w:tcPr>
            <w:tcW w:w="1694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  <w:sz w:val="26"/>
                <w:szCs w:val="26"/>
              </w:rPr>
            </w:pPr>
            <w:r w:rsidRPr="00F174CE">
              <w:rPr>
                <w:rFonts w:ascii="Times New Roman" w:hAnsi="Times New Roman"/>
                <w:lang w:eastAsia="en-US"/>
              </w:rPr>
              <w:t>жилые помещения, расположенные в домах, введенных</w:t>
            </w:r>
            <w:r>
              <w:rPr>
                <w:rFonts w:ascii="Times New Roman" w:hAnsi="Times New Roman"/>
                <w:lang w:eastAsia="en-US"/>
              </w:rPr>
              <w:t xml:space="preserve"> в эксплуатацию с 2024 года</w:t>
            </w:r>
          </w:p>
        </w:tc>
        <w:tc>
          <w:tcPr>
            <w:tcW w:w="568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>1,3</w:t>
            </w:r>
          </w:p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852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</w:p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4874C2">
              <w:rPr>
                <w:rFonts w:ascii="Times New Roman" w:hAnsi="Times New Roman"/>
              </w:rPr>
              <w:t>1,3</w:t>
            </w:r>
          </w:p>
        </w:tc>
        <w:tc>
          <w:tcPr>
            <w:tcW w:w="1562" w:type="dxa"/>
          </w:tcPr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 xml:space="preserve">          - </w:t>
            </w:r>
          </w:p>
        </w:tc>
        <w:tc>
          <w:tcPr>
            <w:tcW w:w="1146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</w:p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4874C2">
              <w:rPr>
                <w:rFonts w:ascii="Times New Roman" w:hAnsi="Times New Roman"/>
              </w:rPr>
              <w:t>1,3</w:t>
            </w:r>
          </w:p>
        </w:tc>
        <w:tc>
          <w:tcPr>
            <w:tcW w:w="1126" w:type="dxa"/>
          </w:tcPr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 xml:space="preserve">      -</w:t>
            </w:r>
          </w:p>
        </w:tc>
        <w:tc>
          <w:tcPr>
            <w:tcW w:w="1136" w:type="dxa"/>
          </w:tcPr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 xml:space="preserve">      - </w:t>
            </w:r>
          </w:p>
        </w:tc>
        <w:tc>
          <w:tcPr>
            <w:tcW w:w="1569" w:type="dxa"/>
            <w:tcBorders>
              <w:right w:val="single" w:sz="4" w:space="0" w:color="auto"/>
            </w:tcBorders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 w:rsidRPr="004874C2">
              <w:rPr>
                <w:rFonts w:ascii="Times New Roman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644226" w:rsidRPr="004874C2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Pr="004874C2">
              <w:rPr>
                <w:rFonts w:ascii="Times New Roman" w:hAnsi="Times New Roman"/>
              </w:rPr>
              <w:t xml:space="preserve">1,30 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4" w:type="dxa"/>
          </w:tcPr>
          <w:p w:rsidR="00644226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644226" w:rsidRPr="0024140F" w:rsidRDefault="00644226" w:rsidP="004874C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</w:t>
            </w:r>
            <w:r w:rsidRPr="0024140F">
              <w:rPr>
                <w:rFonts w:ascii="Times New Roman" w:hAnsi="Times New Roman"/>
              </w:rPr>
              <w:t>32,95</w:t>
            </w:r>
          </w:p>
        </w:tc>
      </w:tr>
    </w:tbl>
    <w:p w:rsidR="007B66B6" w:rsidRDefault="007B66B6" w:rsidP="004874C2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sectPr w:rsidR="007B66B6" w:rsidSect="000A4AA8">
      <w:headerReference w:type="default" r:id="rId8"/>
      <w:pgSz w:w="16838" w:h="11906" w:orient="landscape"/>
      <w:pgMar w:top="709" w:right="678" w:bottom="851" w:left="70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B8E" w:rsidRDefault="00FD2B8E" w:rsidP="009A3423">
      <w:pPr>
        <w:spacing w:after="0" w:line="240" w:lineRule="auto"/>
      </w:pPr>
      <w:r>
        <w:separator/>
      </w:r>
    </w:p>
  </w:endnote>
  <w:endnote w:type="continuationSeparator" w:id="0">
    <w:p w:rsidR="00FD2B8E" w:rsidRDefault="00FD2B8E" w:rsidP="009A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B8E" w:rsidRDefault="00FD2B8E" w:rsidP="009A3423">
      <w:pPr>
        <w:spacing w:after="0" w:line="240" w:lineRule="auto"/>
      </w:pPr>
      <w:r>
        <w:separator/>
      </w:r>
    </w:p>
  </w:footnote>
  <w:footnote w:type="continuationSeparator" w:id="0">
    <w:p w:rsidR="00FD2B8E" w:rsidRDefault="00FD2B8E" w:rsidP="009A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4CE" w:rsidRPr="000A4AA8" w:rsidRDefault="00F174CE" w:rsidP="000A4A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57429"/>
    <w:multiLevelType w:val="multilevel"/>
    <w:tmpl w:val="43962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6"/>
      </w:rPr>
    </w:lvl>
  </w:abstractNum>
  <w:abstractNum w:abstractNumId="1">
    <w:nsid w:val="3ECB3402"/>
    <w:multiLevelType w:val="hybridMultilevel"/>
    <w:tmpl w:val="A9826E98"/>
    <w:lvl w:ilvl="0" w:tplc="704C76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B5538"/>
    <w:multiLevelType w:val="hybridMultilevel"/>
    <w:tmpl w:val="82F2F2CA"/>
    <w:lvl w:ilvl="0" w:tplc="125CCCF6">
      <w:start w:val="1"/>
      <w:numFmt w:val="decimal"/>
      <w:lvlText w:val="%1."/>
      <w:lvlJc w:val="left"/>
      <w:pPr>
        <w:ind w:left="1414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925"/>
    <w:rsid w:val="00005E4D"/>
    <w:rsid w:val="000076BB"/>
    <w:rsid w:val="0001605B"/>
    <w:rsid w:val="00030252"/>
    <w:rsid w:val="00032F38"/>
    <w:rsid w:val="0003572B"/>
    <w:rsid w:val="00037D19"/>
    <w:rsid w:val="00043429"/>
    <w:rsid w:val="0004485A"/>
    <w:rsid w:val="000524D4"/>
    <w:rsid w:val="0005318B"/>
    <w:rsid w:val="00055A77"/>
    <w:rsid w:val="00056F8A"/>
    <w:rsid w:val="00057E20"/>
    <w:rsid w:val="00061908"/>
    <w:rsid w:val="00073DB2"/>
    <w:rsid w:val="00074DB7"/>
    <w:rsid w:val="00082391"/>
    <w:rsid w:val="000864B9"/>
    <w:rsid w:val="00096C9B"/>
    <w:rsid w:val="000A4AA8"/>
    <w:rsid w:val="000B0673"/>
    <w:rsid w:val="000B080F"/>
    <w:rsid w:val="000B37DC"/>
    <w:rsid w:val="000B6A5A"/>
    <w:rsid w:val="000C042B"/>
    <w:rsid w:val="000C4044"/>
    <w:rsid w:val="000C46E0"/>
    <w:rsid w:val="000C70B4"/>
    <w:rsid w:val="000D155C"/>
    <w:rsid w:val="000D253D"/>
    <w:rsid w:val="000D4C48"/>
    <w:rsid w:val="000D6EA7"/>
    <w:rsid w:val="000E217F"/>
    <w:rsid w:val="000F017E"/>
    <w:rsid w:val="000F6C85"/>
    <w:rsid w:val="00106569"/>
    <w:rsid w:val="00106EA3"/>
    <w:rsid w:val="001111CA"/>
    <w:rsid w:val="00112176"/>
    <w:rsid w:val="00112C7B"/>
    <w:rsid w:val="00130290"/>
    <w:rsid w:val="00135339"/>
    <w:rsid w:val="001357CE"/>
    <w:rsid w:val="00136E31"/>
    <w:rsid w:val="00137D92"/>
    <w:rsid w:val="00137E70"/>
    <w:rsid w:val="00143092"/>
    <w:rsid w:val="001434CC"/>
    <w:rsid w:val="00155AB8"/>
    <w:rsid w:val="00157E9B"/>
    <w:rsid w:val="00161CD3"/>
    <w:rsid w:val="00162C6B"/>
    <w:rsid w:val="00165A3A"/>
    <w:rsid w:val="00166110"/>
    <w:rsid w:val="00166818"/>
    <w:rsid w:val="00170AA6"/>
    <w:rsid w:val="00173054"/>
    <w:rsid w:val="001863AD"/>
    <w:rsid w:val="001A54EA"/>
    <w:rsid w:val="001B6D60"/>
    <w:rsid w:val="001C528F"/>
    <w:rsid w:val="001C6EAD"/>
    <w:rsid w:val="001D335D"/>
    <w:rsid w:val="001D6EA9"/>
    <w:rsid w:val="001D7C27"/>
    <w:rsid w:val="001E1122"/>
    <w:rsid w:val="001E1C81"/>
    <w:rsid w:val="001E61CD"/>
    <w:rsid w:val="001F39B7"/>
    <w:rsid w:val="001F45BB"/>
    <w:rsid w:val="001F50FF"/>
    <w:rsid w:val="001F7E63"/>
    <w:rsid w:val="0020611E"/>
    <w:rsid w:val="00207101"/>
    <w:rsid w:val="00211868"/>
    <w:rsid w:val="0021191F"/>
    <w:rsid w:val="00212206"/>
    <w:rsid w:val="002142B6"/>
    <w:rsid w:val="002174B0"/>
    <w:rsid w:val="002214D0"/>
    <w:rsid w:val="00222918"/>
    <w:rsid w:val="002269B6"/>
    <w:rsid w:val="002305AD"/>
    <w:rsid w:val="0023102B"/>
    <w:rsid w:val="00236757"/>
    <w:rsid w:val="0024140F"/>
    <w:rsid w:val="00243170"/>
    <w:rsid w:val="00243300"/>
    <w:rsid w:val="00243B88"/>
    <w:rsid w:val="00244976"/>
    <w:rsid w:val="002479EC"/>
    <w:rsid w:val="00251521"/>
    <w:rsid w:val="002534F7"/>
    <w:rsid w:val="00255017"/>
    <w:rsid w:val="0025630C"/>
    <w:rsid w:val="00256493"/>
    <w:rsid w:val="00260ECB"/>
    <w:rsid w:val="002658D2"/>
    <w:rsid w:val="00265E73"/>
    <w:rsid w:val="002757F2"/>
    <w:rsid w:val="00277885"/>
    <w:rsid w:val="00280535"/>
    <w:rsid w:val="002852D4"/>
    <w:rsid w:val="0029047E"/>
    <w:rsid w:val="00296479"/>
    <w:rsid w:val="00297CB8"/>
    <w:rsid w:val="002A2E18"/>
    <w:rsid w:val="002A56AF"/>
    <w:rsid w:val="002B01F5"/>
    <w:rsid w:val="002B1637"/>
    <w:rsid w:val="002B1A85"/>
    <w:rsid w:val="002C187F"/>
    <w:rsid w:val="002D17F6"/>
    <w:rsid w:val="002D2A39"/>
    <w:rsid w:val="002D665F"/>
    <w:rsid w:val="002E7A4C"/>
    <w:rsid w:val="002F16A6"/>
    <w:rsid w:val="002F232D"/>
    <w:rsid w:val="002F32B5"/>
    <w:rsid w:val="002F47AA"/>
    <w:rsid w:val="002F5FB5"/>
    <w:rsid w:val="00316368"/>
    <w:rsid w:val="00320961"/>
    <w:rsid w:val="003223C1"/>
    <w:rsid w:val="00325AC3"/>
    <w:rsid w:val="00333A39"/>
    <w:rsid w:val="00334CA9"/>
    <w:rsid w:val="00343834"/>
    <w:rsid w:val="00343D07"/>
    <w:rsid w:val="0035187B"/>
    <w:rsid w:val="00352553"/>
    <w:rsid w:val="00352D9D"/>
    <w:rsid w:val="00353045"/>
    <w:rsid w:val="0035624D"/>
    <w:rsid w:val="0036794D"/>
    <w:rsid w:val="00374DA1"/>
    <w:rsid w:val="00375FDA"/>
    <w:rsid w:val="00382896"/>
    <w:rsid w:val="00383754"/>
    <w:rsid w:val="0039420E"/>
    <w:rsid w:val="003B2D1F"/>
    <w:rsid w:val="003B3B5E"/>
    <w:rsid w:val="003C20A0"/>
    <w:rsid w:val="003C5267"/>
    <w:rsid w:val="003E460F"/>
    <w:rsid w:val="003F0438"/>
    <w:rsid w:val="003F4BA1"/>
    <w:rsid w:val="003F5A38"/>
    <w:rsid w:val="00401242"/>
    <w:rsid w:val="00406664"/>
    <w:rsid w:val="00410B56"/>
    <w:rsid w:val="00411C28"/>
    <w:rsid w:val="0041754E"/>
    <w:rsid w:val="004213C1"/>
    <w:rsid w:val="004301E7"/>
    <w:rsid w:val="00431EED"/>
    <w:rsid w:val="004336AE"/>
    <w:rsid w:val="00433C0C"/>
    <w:rsid w:val="0043608D"/>
    <w:rsid w:val="0043612D"/>
    <w:rsid w:val="00436D2F"/>
    <w:rsid w:val="00451167"/>
    <w:rsid w:val="00455AD8"/>
    <w:rsid w:val="0046330D"/>
    <w:rsid w:val="0046346C"/>
    <w:rsid w:val="00470B5F"/>
    <w:rsid w:val="004732AF"/>
    <w:rsid w:val="004817CA"/>
    <w:rsid w:val="004837D4"/>
    <w:rsid w:val="004845C6"/>
    <w:rsid w:val="004874C2"/>
    <w:rsid w:val="00491983"/>
    <w:rsid w:val="00496C76"/>
    <w:rsid w:val="00496DCB"/>
    <w:rsid w:val="004A3F42"/>
    <w:rsid w:val="004B07F9"/>
    <w:rsid w:val="004B1AE7"/>
    <w:rsid w:val="004B3574"/>
    <w:rsid w:val="004B44B4"/>
    <w:rsid w:val="004B4A6C"/>
    <w:rsid w:val="004B4D81"/>
    <w:rsid w:val="004B50EF"/>
    <w:rsid w:val="004B5AB0"/>
    <w:rsid w:val="004C21D9"/>
    <w:rsid w:val="004C3A3E"/>
    <w:rsid w:val="004C3BDB"/>
    <w:rsid w:val="004C6A62"/>
    <w:rsid w:val="004C6ED8"/>
    <w:rsid w:val="004C7F8E"/>
    <w:rsid w:val="004D3D30"/>
    <w:rsid w:val="004D53DE"/>
    <w:rsid w:val="004D7041"/>
    <w:rsid w:val="004E097A"/>
    <w:rsid w:val="004E17A6"/>
    <w:rsid w:val="004E3A61"/>
    <w:rsid w:val="004E43F5"/>
    <w:rsid w:val="004E6006"/>
    <w:rsid w:val="004E6B26"/>
    <w:rsid w:val="004F2435"/>
    <w:rsid w:val="004F275E"/>
    <w:rsid w:val="004F6FEC"/>
    <w:rsid w:val="00513A0B"/>
    <w:rsid w:val="00516FC7"/>
    <w:rsid w:val="00524517"/>
    <w:rsid w:val="0052584B"/>
    <w:rsid w:val="00525D7C"/>
    <w:rsid w:val="005337B6"/>
    <w:rsid w:val="005340E4"/>
    <w:rsid w:val="005344BC"/>
    <w:rsid w:val="005346AB"/>
    <w:rsid w:val="005409F4"/>
    <w:rsid w:val="00542326"/>
    <w:rsid w:val="0054708F"/>
    <w:rsid w:val="005478BA"/>
    <w:rsid w:val="00551623"/>
    <w:rsid w:val="005529F1"/>
    <w:rsid w:val="00554956"/>
    <w:rsid w:val="0055604C"/>
    <w:rsid w:val="0056324B"/>
    <w:rsid w:val="00571580"/>
    <w:rsid w:val="005731D2"/>
    <w:rsid w:val="005750BE"/>
    <w:rsid w:val="00575A1E"/>
    <w:rsid w:val="00583AAC"/>
    <w:rsid w:val="005844E9"/>
    <w:rsid w:val="005871BD"/>
    <w:rsid w:val="00590469"/>
    <w:rsid w:val="00593041"/>
    <w:rsid w:val="00595569"/>
    <w:rsid w:val="0059722B"/>
    <w:rsid w:val="005A075B"/>
    <w:rsid w:val="005B7262"/>
    <w:rsid w:val="005C27D8"/>
    <w:rsid w:val="005D35C5"/>
    <w:rsid w:val="005D65C4"/>
    <w:rsid w:val="005E29E7"/>
    <w:rsid w:val="005E48BE"/>
    <w:rsid w:val="005E4E22"/>
    <w:rsid w:val="005E6B63"/>
    <w:rsid w:val="005F4B49"/>
    <w:rsid w:val="006038DA"/>
    <w:rsid w:val="006176A7"/>
    <w:rsid w:val="00617A0F"/>
    <w:rsid w:val="00617F2E"/>
    <w:rsid w:val="006246ED"/>
    <w:rsid w:val="00624740"/>
    <w:rsid w:val="00624B4B"/>
    <w:rsid w:val="006259F9"/>
    <w:rsid w:val="00626108"/>
    <w:rsid w:val="00633543"/>
    <w:rsid w:val="006335A3"/>
    <w:rsid w:val="0063595A"/>
    <w:rsid w:val="00641A59"/>
    <w:rsid w:val="006425B7"/>
    <w:rsid w:val="006426DC"/>
    <w:rsid w:val="00643EE2"/>
    <w:rsid w:val="00644226"/>
    <w:rsid w:val="00647885"/>
    <w:rsid w:val="00655A10"/>
    <w:rsid w:val="0065661C"/>
    <w:rsid w:val="00656DDD"/>
    <w:rsid w:val="00662C27"/>
    <w:rsid w:val="006637B5"/>
    <w:rsid w:val="00665EF7"/>
    <w:rsid w:val="00666FAB"/>
    <w:rsid w:val="0067225A"/>
    <w:rsid w:val="0067634F"/>
    <w:rsid w:val="00676F9A"/>
    <w:rsid w:val="0067704D"/>
    <w:rsid w:val="00677BAC"/>
    <w:rsid w:val="006805CE"/>
    <w:rsid w:val="0068389D"/>
    <w:rsid w:val="0069105A"/>
    <w:rsid w:val="006934D8"/>
    <w:rsid w:val="006A30DA"/>
    <w:rsid w:val="006A6156"/>
    <w:rsid w:val="006B7F91"/>
    <w:rsid w:val="006C4EDC"/>
    <w:rsid w:val="006C5FDC"/>
    <w:rsid w:val="006D463B"/>
    <w:rsid w:val="006D6A52"/>
    <w:rsid w:val="006D7EDD"/>
    <w:rsid w:val="006E2687"/>
    <w:rsid w:val="006E275D"/>
    <w:rsid w:val="006E2C12"/>
    <w:rsid w:val="006F3796"/>
    <w:rsid w:val="007015B2"/>
    <w:rsid w:val="0071072C"/>
    <w:rsid w:val="00711D6D"/>
    <w:rsid w:val="00716CDD"/>
    <w:rsid w:val="007236AE"/>
    <w:rsid w:val="00723B49"/>
    <w:rsid w:val="0072544C"/>
    <w:rsid w:val="00730EE7"/>
    <w:rsid w:val="007328A5"/>
    <w:rsid w:val="00742392"/>
    <w:rsid w:val="007441AF"/>
    <w:rsid w:val="00753BF5"/>
    <w:rsid w:val="00757FFA"/>
    <w:rsid w:val="00762972"/>
    <w:rsid w:val="007712F4"/>
    <w:rsid w:val="00775E11"/>
    <w:rsid w:val="00782E80"/>
    <w:rsid w:val="00784C7A"/>
    <w:rsid w:val="00785D19"/>
    <w:rsid w:val="00786000"/>
    <w:rsid w:val="00786EC6"/>
    <w:rsid w:val="00786F16"/>
    <w:rsid w:val="00790191"/>
    <w:rsid w:val="00794378"/>
    <w:rsid w:val="007A1773"/>
    <w:rsid w:val="007A21D2"/>
    <w:rsid w:val="007A37CB"/>
    <w:rsid w:val="007A7010"/>
    <w:rsid w:val="007A7242"/>
    <w:rsid w:val="007B0BF5"/>
    <w:rsid w:val="007B3A9E"/>
    <w:rsid w:val="007B66B6"/>
    <w:rsid w:val="007C0026"/>
    <w:rsid w:val="007C0B8D"/>
    <w:rsid w:val="007C155B"/>
    <w:rsid w:val="007C62A6"/>
    <w:rsid w:val="007D0547"/>
    <w:rsid w:val="007D1E75"/>
    <w:rsid w:val="007D3657"/>
    <w:rsid w:val="007D369A"/>
    <w:rsid w:val="007D4C21"/>
    <w:rsid w:val="007D6970"/>
    <w:rsid w:val="007E5558"/>
    <w:rsid w:val="007E7568"/>
    <w:rsid w:val="007E7E9F"/>
    <w:rsid w:val="007F32B4"/>
    <w:rsid w:val="007F7472"/>
    <w:rsid w:val="00800DFD"/>
    <w:rsid w:val="00803679"/>
    <w:rsid w:val="008041DE"/>
    <w:rsid w:val="00805DF0"/>
    <w:rsid w:val="00807962"/>
    <w:rsid w:val="00815DE7"/>
    <w:rsid w:val="008260DA"/>
    <w:rsid w:val="008355A6"/>
    <w:rsid w:val="00865875"/>
    <w:rsid w:val="0086668B"/>
    <w:rsid w:val="00866CEE"/>
    <w:rsid w:val="00867AAA"/>
    <w:rsid w:val="00867B42"/>
    <w:rsid w:val="008715A0"/>
    <w:rsid w:val="008768AF"/>
    <w:rsid w:val="00876C16"/>
    <w:rsid w:val="00877004"/>
    <w:rsid w:val="0087746B"/>
    <w:rsid w:val="00884AE2"/>
    <w:rsid w:val="00887316"/>
    <w:rsid w:val="00890CD0"/>
    <w:rsid w:val="008961E4"/>
    <w:rsid w:val="008A0B89"/>
    <w:rsid w:val="008A1347"/>
    <w:rsid w:val="008A2A63"/>
    <w:rsid w:val="008A4036"/>
    <w:rsid w:val="008A4B0A"/>
    <w:rsid w:val="008A681E"/>
    <w:rsid w:val="008B1A01"/>
    <w:rsid w:val="008C6883"/>
    <w:rsid w:val="008D0A59"/>
    <w:rsid w:val="008D14A0"/>
    <w:rsid w:val="008D2897"/>
    <w:rsid w:val="008D4FF4"/>
    <w:rsid w:val="008E26A4"/>
    <w:rsid w:val="008E60A1"/>
    <w:rsid w:val="008F125C"/>
    <w:rsid w:val="008F13C4"/>
    <w:rsid w:val="008F1811"/>
    <w:rsid w:val="008F71CC"/>
    <w:rsid w:val="008F77D1"/>
    <w:rsid w:val="00900F0B"/>
    <w:rsid w:val="00902726"/>
    <w:rsid w:val="00910D69"/>
    <w:rsid w:val="009153A7"/>
    <w:rsid w:val="00915D90"/>
    <w:rsid w:val="00917B56"/>
    <w:rsid w:val="00921F23"/>
    <w:rsid w:val="009226B8"/>
    <w:rsid w:val="00930EC2"/>
    <w:rsid w:val="0093790D"/>
    <w:rsid w:val="00947906"/>
    <w:rsid w:val="00951B36"/>
    <w:rsid w:val="009521EC"/>
    <w:rsid w:val="009576AF"/>
    <w:rsid w:val="00976C48"/>
    <w:rsid w:val="009801AD"/>
    <w:rsid w:val="009807EA"/>
    <w:rsid w:val="00983EFC"/>
    <w:rsid w:val="0098402C"/>
    <w:rsid w:val="009848FE"/>
    <w:rsid w:val="0098781C"/>
    <w:rsid w:val="00987875"/>
    <w:rsid w:val="00990885"/>
    <w:rsid w:val="00993509"/>
    <w:rsid w:val="0099362E"/>
    <w:rsid w:val="00995534"/>
    <w:rsid w:val="009966FC"/>
    <w:rsid w:val="009A3423"/>
    <w:rsid w:val="009A3670"/>
    <w:rsid w:val="009A6D25"/>
    <w:rsid w:val="009B2EE9"/>
    <w:rsid w:val="009B669E"/>
    <w:rsid w:val="009B7377"/>
    <w:rsid w:val="009C0518"/>
    <w:rsid w:val="009C2B2F"/>
    <w:rsid w:val="009C2DBC"/>
    <w:rsid w:val="009C4AB1"/>
    <w:rsid w:val="009C759D"/>
    <w:rsid w:val="009C7B88"/>
    <w:rsid w:val="009C7CE3"/>
    <w:rsid w:val="009D2B16"/>
    <w:rsid w:val="009D7D05"/>
    <w:rsid w:val="009E2597"/>
    <w:rsid w:val="009E30F8"/>
    <w:rsid w:val="009E4D7D"/>
    <w:rsid w:val="009E4F50"/>
    <w:rsid w:val="009F1625"/>
    <w:rsid w:val="009F2886"/>
    <w:rsid w:val="009F4D56"/>
    <w:rsid w:val="00A062E2"/>
    <w:rsid w:val="00A07559"/>
    <w:rsid w:val="00A10281"/>
    <w:rsid w:val="00A17DE9"/>
    <w:rsid w:val="00A31033"/>
    <w:rsid w:val="00A34274"/>
    <w:rsid w:val="00A344D7"/>
    <w:rsid w:val="00A44563"/>
    <w:rsid w:val="00A510D2"/>
    <w:rsid w:val="00A53301"/>
    <w:rsid w:val="00A57B0C"/>
    <w:rsid w:val="00A57CDE"/>
    <w:rsid w:val="00A643DF"/>
    <w:rsid w:val="00A65413"/>
    <w:rsid w:val="00A66301"/>
    <w:rsid w:val="00A71B12"/>
    <w:rsid w:val="00A71B72"/>
    <w:rsid w:val="00A727B7"/>
    <w:rsid w:val="00A729A9"/>
    <w:rsid w:val="00A75CE8"/>
    <w:rsid w:val="00A857A7"/>
    <w:rsid w:val="00A971F1"/>
    <w:rsid w:val="00A97F3B"/>
    <w:rsid w:val="00AA5F6F"/>
    <w:rsid w:val="00AB2A67"/>
    <w:rsid w:val="00AB4C1D"/>
    <w:rsid w:val="00AB50EB"/>
    <w:rsid w:val="00AB7540"/>
    <w:rsid w:val="00AB7CF8"/>
    <w:rsid w:val="00AC1F56"/>
    <w:rsid w:val="00AC4547"/>
    <w:rsid w:val="00AC50F2"/>
    <w:rsid w:val="00AC5B74"/>
    <w:rsid w:val="00AD0BE0"/>
    <w:rsid w:val="00AE157C"/>
    <w:rsid w:val="00AE1EF7"/>
    <w:rsid w:val="00AE2147"/>
    <w:rsid w:val="00AE2B2B"/>
    <w:rsid w:val="00AE69EC"/>
    <w:rsid w:val="00AF1925"/>
    <w:rsid w:val="00AF765F"/>
    <w:rsid w:val="00AF7F4F"/>
    <w:rsid w:val="00B065EC"/>
    <w:rsid w:val="00B071F9"/>
    <w:rsid w:val="00B078C1"/>
    <w:rsid w:val="00B10B53"/>
    <w:rsid w:val="00B14918"/>
    <w:rsid w:val="00B153EE"/>
    <w:rsid w:val="00B16DC0"/>
    <w:rsid w:val="00B22452"/>
    <w:rsid w:val="00B22E49"/>
    <w:rsid w:val="00B275F9"/>
    <w:rsid w:val="00B30B5D"/>
    <w:rsid w:val="00B31B3A"/>
    <w:rsid w:val="00B32F77"/>
    <w:rsid w:val="00B3327E"/>
    <w:rsid w:val="00B42DE5"/>
    <w:rsid w:val="00B536D7"/>
    <w:rsid w:val="00B539C7"/>
    <w:rsid w:val="00B575E8"/>
    <w:rsid w:val="00B61CBA"/>
    <w:rsid w:val="00B62B9C"/>
    <w:rsid w:val="00B66870"/>
    <w:rsid w:val="00B721C5"/>
    <w:rsid w:val="00B9043A"/>
    <w:rsid w:val="00B926B1"/>
    <w:rsid w:val="00BA7957"/>
    <w:rsid w:val="00BB0496"/>
    <w:rsid w:val="00BB15BB"/>
    <w:rsid w:val="00BB4602"/>
    <w:rsid w:val="00BB752D"/>
    <w:rsid w:val="00BC1700"/>
    <w:rsid w:val="00BC20D9"/>
    <w:rsid w:val="00BC6318"/>
    <w:rsid w:val="00BD23F8"/>
    <w:rsid w:val="00BD6809"/>
    <w:rsid w:val="00BD7454"/>
    <w:rsid w:val="00BE0E2C"/>
    <w:rsid w:val="00BE4468"/>
    <w:rsid w:val="00BE68E9"/>
    <w:rsid w:val="00BF6220"/>
    <w:rsid w:val="00C01FC8"/>
    <w:rsid w:val="00C046BF"/>
    <w:rsid w:val="00C05DAC"/>
    <w:rsid w:val="00C07DC9"/>
    <w:rsid w:val="00C11582"/>
    <w:rsid w:val="00C13E21"/>
    <w:rsid w:val="00C14576"/>
    <w:rsid w:val="00C14B1A"/>
    <w:rsid w:val="00C26285"/>
    <w:rsid w:val="00C26B40"/>
    <w:rsid w:val="00C3126A"/>
    <w:rsid w:val="00C3330F"/>
    <w:rsid w:val="00C3723C"/>
    <w:rsid w:val="00C42436"/>
    <w:rsid w:val="00C44956"/>
    <w:rsid w:val="00C50425"/>
    <w:rsid w:val="00C50487"/>
    <w:rsid w:val="00C54261"/>
    <w:rsid w:val="00C55613"/>
    <w:rsid w:val="00C60A23"/>
    <w:rsid w:val="00C60CF6"/>
    <w:rsid w:val="00C61718"/>
    <w:rsid w:val="00C65F97"/>
    <w:rsid w:val="00C669F4"/>
    <w:rsid w:val="00C7099D"/>
    <w:rsid w:val="00C71C5D"/>
    <w:rsid w:val="00C73CE2"/>
    <w:rsid w:val="00C80A41"/>
    <w:rsid w:val="00C93C8D"/>
    <w:rsid w:val="00CA08E0"/>
    <w:rsid w:val="00CA1135"/>
    <w:rsid w:val="00CA4175"/>
    <w:rsid w:val="00CB0659"/>
    <w:rsid w:val="00CB1084"/>
    <w:rsid w:val="00CC317B"/>
    <w:rsid w:val="00CC5B24"/>
    <w:rsid w:val="00CD1038"/>
    <w:rsid w:val="00CD287F"/>
    <w:rsid w:val="00CD2FB8"/>
    <w:rsid w:val="00CD7337"/>
    <w:rsid w:val="00CE3A1F"/>
    <w:rsid w:val="00CE7644"/>
    <w:rsid w:val="00CF42BD"/>
    <w:rsid w:val="00CF56FB"/>
    <w:rsid w:val="00CF6383"/>
    <w:rsid w:val="00D02BBB"/>
    <w:rsid w:val="00D0506D"/>
    <w:rsid w:val="00D06205"/>
    <w:rsid w:val="00D2454E"/>
    <w:rsid w:val="00D265B3"/>
    <w:rsid w:val="00D339EC"/>
    <w:rsid w:val="00D33D3B"/>
    <w:rsid w:val="00D52BB7"/>
    <w:rsid w:val="00D60020"/>
    <w:rsid w:val="00D628C4"/>
    <w:rsid w:val="00D643CE"/>
    <w:rsid w:val="00D64FA0"/>
    <w:rsid w:val="00D65F26"/>
    <w:rsid w:val="00D70D49"/>
    <w:rsid w:val="00D738A3"/>
    <w:rsid w:val="00D73CA9"/>
    <w:rsid w:val="00D9265A"/>
    <w:rsid w:val="00D92DE3"/>
    <w:rsid w:val="00DA06FA"/>
    <w:rsid w:val="00DA085A"/>
    <w:rsid w:val="00DA2E58"/>
    <w:rsid w:val="00DA2EAE"/>
    <w:rsid w:val="00DA7303"/>
    <w:rsid w:val="00DB0D2A"/>
    <w:rsid w:val="00DB1143"/>
    <w:rsid w:val="00DB5269"/>
    <w:rsid w:val="00DC37C3"/>
    <w:rsid w:val="00DD189A"/>
    <w:rsid w:val="00DD2EBE"/>
    <w:rsid w:val="00DE064F"/>
    <w:rsid w:val="00DE0A83"/>
    <w:rsid w:val="00DE12C7"/>
    <w:rsid w:val="00DE2672"/>
    <w:rsid w:val="00DE64A2"/>
    <w:rsid w:val="00DF1FDD"/>
    <w:rsid w:val="00DF5D46"/>
    <w:rsid w:val="00DF69CF"/>
    <w:rsid w:val="00E022EE"/>
    <w:rsid w:val="00E069E4"/>
    <w:rsid w:val="00E06A06"/>
    <w:rsid w:val="00E161FB"/>
    <w:rsid w:val="00E166FA"/>
    <w:rsid w:val="00E22F04"/>
    <w:rsid w:val="00E26A1C"/>
    <w:rsid w:val="00E46206"/>
    <w:rsid w:val="00E508D1"/>
    <w:rsid w:val="00E532AC"/>
    <w:rsid w:val="00E560B2"/>
    <w:rsid w:val="00E57823"/>
    <w:rsid w:val="00E61317"/>
    <w:rsid w:val="00E62237"/>
    <w:rsid w:val="00E63F69"/>
    <w:rsid w:val="00E722B0"/>
    <w:rsid w:val="00E7657F"/>
    <w:rsid w:val="00E8563E"/>
    <w:rsid w:val="00E91780"/>
    <w:rsid w:val="00E95213"/>
    <w:rsid w:val="00E971F3"/>
    <w:rsid w:val="00EB025A"/>
    <w:rsid w:val="00EB2A10"/>
    <w:rsid w:val="00EB3B82"/>
    <w:rsid w:val="00EC0B12"/>
    <w:rsid w:val="00EC3B02"/>
    <w:rsid w:val="00EC4E48"/>
    <w:rsid w:val="00EC7448"/>
    <w:rsid w:val="00EE0969"/>
    <w:rsid w:val="00EE2E8B"/>
    <w:rsid w:val="00EE2F12"/>
    <w:rsid w:val="00EF2FDB"/>
    <w:rsid w:val="00EF48E8"/>
    <w:rsid w:val="00EF6947"/>
    <w:rsid w:val="00EF6F7E"/>
    <w:rsid w:val="00F00B10"/>
    <w:rsid w:val="00F02F70"/>
    <w:rsid w:val="00F11371"/>
    <w:rsid w:val="00F1177A"/>
    <w:rsid w:val="00F11FE0"/>
    <w:rsid w:val="00F1271C"/>
    <w:rsid w:val="00F15680"/>
    <w:rsid w:val="00F174CE"/>
    <w:rsid w:val="00F206C6"/>
    <w:rsid w:val="00F3102E"/>
    <w:rsid w:val="00F3297A"/>
    <w:rsid w:val="00F34FC4"/>
    <w:rsid w:val="00F733A2"/>
    <w:rsid w:val="00F76C12"/>
    <w:rsid w:val="00F82638"/>
    <w:rsid w:val="00F8583F"/>
    <w:rsid w:val="00F900B0"/>
    <w:rsid w:val="00F9178E"/>
    <w:rsid w:val="00F91C0C"/>
    <w:rsid w:val="00F92174"/>
    <w:rsid w:val="00F9233B"/>
    <w:rsid w:val="00FA1A1C"/>
    <w:rsid w:val="00FA59DC"/>
    <w:rsid w:val="00FB0B28"/>
    <w:rsid w:val="00FB2D2E"/>
    <w:rsid w:val="00FB6AF9"/>
    <w:rsid w:val="00FC09A0"/>
    <w:rsid w:val="00FC1072"/>
    <w:rsid w:val="00FC369E"/>
    <w:rsid w:val="00FD1A4F"/>
    <w:rsid w:val="00FD29D7"/>
    <w:rsid w:val="00FD2B8E"/>
    <w:rsid w:val="00FD4632"/>
    <w:rsid w:val="00FE20FF"/>
    <w:rsid w:val="00FE3CCC"/>
    <w:rsid w:val="00FE4973"/>
    <w:rsid w:val="00FE4F7E"/>
    <w:rsid w:val="00FE564F"/>
    <w:rsid w:val="00FF544B"/>
    <w:rsid w:val="00FF5F6E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0DCD1-318C-4585-9DA5-C1EA1DC7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9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1925"/>
    <w:rPr>
      <w:color w:val="0000FF"/>
      <w:u w:val="single"/>
    </w:rPr>
  </w:style>
  <w:style w:type="paragraph" w:customStyle="1" w:styleId="ConsPlusNormal">
    <w:name w:val="ConsPlusNormal"/>
    <w:rsid w:val="00AF1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3EE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46206"/>
    <w:pPr>
      <w:ind w:left="720"/>
      <w:contextualSpacing/>
    </w:pPr>
  </w:style>
  <w:style w:type="character" w:styleId="a7">
    <w:name w:val="Strong"/>
    <w:basedOn w:val="a0"/>
    <w:uiPriority w:val="22"/>
    <w:qFormat/>
    <w:rsid w:val="00F15680"/>
    <w:rPr>
      <w:b/>
      <w:bCs/>
    </w:rPr>
  </w:style>
  <w:style w:type="paragraph" w:styleId="a8">
    <w:name w:val="header"/>
    <w:basedOn w:val="a"/>
    <w:link w:val="a9"/>
    <w:uiPriority w:val="99"/>
    <w:unhideWhenUsed/>
    <w:rsid w:val="009A3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342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A3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3423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9B2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D805A-711E-475E-AA61-FA1D37880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10</cp:revision>
  <cp:lastPrinted>2026-03-27T03:04:00Z</cp:lastPrinted>
  <dcterms:created xsi:type="dcterms:W3CDTF">2026-02-26T11:54:00Z</dcterms:created>
  <dcterms:modified xsi:type="dcterms:W3CDTF">2026-03-27T09:34:00Z</dcterms:modified>
</cp:coreProperties>
</file>